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43" w:rsidRDefault="00E61609" w:rsidP="000A6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43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</w:t>
      </w:r>
    </w:p>
    <w:p w:rsidR="000A6843" w:rsidRDefault="00E61609" w:rsidP="000A6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43">
        <w:rPr>
          <w:rFonts w:ascii="Times New Roman" w:hAnsi="Times New Roman" w:cs="Times New Roman"/>
          <w:b/>
          <w:sz w:val="28"/>
          <w:szCs w:val="28"/>
        </w:rPr>
        <w:t xml:space="preserve">о расходах на одного ребенка и родительской плате </w:t>
      </w:r>
    </w:p>
    <w:p w:rsidR="00E40330" w:rsidRPr="000A6843" w:rsidRDefault="00E61609" w:rsidP="000A6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43">
        <w:rPr>
          <w:rFonts w:ascii="Times New Roman" w:hAnsi="Times New Roman" w:cs="Times New Roman"/>
          <w:b/>
          <w:sz w:val="28"/>
          <w:szCs w:val="28"/>
        </w:rPr>
        <w:t>в МДОУ детском саду № 36 г. Сочи</w:t>
      </w:r>
    </w:p>
    <w:p w:rsidR="00E61609" w:rsidRDefault="00E61609" w:rsidP="000A6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609" w:rsidRDefault="00E61609" w:rsidP="000A6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в детском саду </w:t>
      </w:r>
      <w:r w:rsidRPr="000611F5">
        <w:rPr>
          <w:rFonts w:ascii="Times New Roman" w:hAnsi="Times New Roman" w:cs="Times New Roman"/>
          <w:b/>
          <w:sz w:val="28"/>
          <w:szCs w:val="28"/>
        </w:rPr>
        <w:t>за 2016 год</w:t>
      </w:r>
      <w:r>
        <w:rPr>
          <w:rFonts w:ascii="Times New Roman" w:hAnsi="Times New Roman" w:cs="Times New Roman"/>
          <w:sz w:val="28"/>
          <w:szCs w:val="28"/>
        </w:rPr>
        <w:t xml:space="preserve">, из расчета </w:t>
      </w:r>
      <w:r w:rsidRPr="000611F5">
        <w:rPr>
          <w:rFonts w:ascii="Times New Roman" w:hAnsi="Times New Roman" w:cs="Times New Roman"/>
          <w:b/>
          <w:sz w:val="28"/>
          <w:szCs w:val="28"/>
        </w:rPr>
        <w:t>на одного ребёнка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611F5">
        <w:rPr>
          <w:rFonts w:ascii="Times New Roman" w:hAnsi="Times New Roman" w:cs="Times New Roman"/>
          <w:sz w:val="28"/>
          <w:szCs w:val="28"/>
        </w:rPr>
        <w:t>– 96 055,20 рублей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E61609" w:rsidRDefault="00E61609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11F5">
        <w:rPr>
          <w:rFonts w:ascii="Times New Roman" w:hAnsi="Times New Roman" w:cs="Times New Roman"/>
          <w:b/>
          <w:sz w:val="28"/>
          <w:szCs w:val="28"/>
        </w:rPr>
        <w:t>краевой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1F5">
        <w:rPr>
          <w:rFonts w:ascii="Times New Roman" w:hAnsi="Times New Roman" w:cs="Times New Roman"/>
          <w:i/>
          <w:sz w:val="28"/>
          <w:szCs w:val="28"/>
        </w:rPr>
        <w:t>(оплата труда сотрудников детского сада, приобретение учебных пособий, средств обучения, оборудования, игр и игрушек)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1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1F5">
        <w:rPr>
          <w:rFonts w:ascii="Times New Roman" w:hAnsi="Times New Roman" w:cs="Times New Roman"/>
          <w:sz w:val="28"/>
          <w:szCs w:val="28"/>
        </w:rPr>
        <w:t>71 640,70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61609" w:rsidRDefault="00E61609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11F5">
        <w:rPr>
          <w:rFonts w:ascii="Times New Roman" w:hAnsi="Times New Roman" w:cs="Times New Roman"/>
          <w:b/>
          <w:sz w:val="28"/>
          <w:szCs w:val="28"/>
        </w:rPr>
        <w:t>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1F5">
        <w:rPr>
          <w:rFonts w:ascii="Times New Roman" w:hAnsi="Times New Roman" w:cs="Times New Roman"/>
          <w:i/>
          <w:sz w:val="28"/>
          <w:szCs w:val="28"/>
        </w:rPr>
        <w:t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1F5">
        <w:rPr>
          <w:rFonts w:ascii="Times New Roman" w:hAnsi="Times New Roman" w:cs="Times New Roman"/>
          <w:sz w:val="28"/>
          <w:szCs w:val="28"/>
        </w:rPr>
        <w:t>– 14 538,64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61609" w:rsidRDefault="00E61609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11F5">
        <w:rPr>
          <w:rFonts w:ascii="Times New Roman" w:hAnsi="Times New Roman" w:cs="Times New Roman"/>
          <w:b/>
          <w:sz w:val="28"/>
          <w:szCs w:val="28"/>
        </w:rPr>
        <w:t>родительская 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1F5">
        <w:rPr>
          <w:rFonts w:ascii="Times New Roman" w:hAnsi="Times New Roman" w:cs="Times New Roman"/>
          <w:i/>
          <w:sz w:val="28"/>
          <w:szCs w:val="28"/>
        </w:rPr>
        <w:t>(включает частичную оплату питания, расходы хозяйственно-бытовые и личную гигиену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1F5">
        <w:rPr>
          <w:rFonts w:ascii="Times New Roman" w:hAnsi="Times New Roman" w:cs="Times New Roman"/>
          <w:sz w:val="28"/>
          <w:szCs w:val="28"/>
        </w:rPr>
        <w:t>– 9 875,86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1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ублей.</w:t>
      </w:r>
    </w:p>
    <w:p w:rsidR="00C07318" w:rsidRDefault="00E61609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318" w:rsidRDefault="00C07318" w:rsidP="000A6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F5">
        <w:rPr>
          <w:rFonts w:ascii="Times New Roman" w:hAnsi="Times New Roman" w:cs="Times New Roman"/>
          <w:b/>
          <w:sz w:val="28"/>
          <w:szCs w:val="28"/>
        </w:rPr>
        <w:t>Согласно Федеральному закону № 237-ФЗ, родительская плата не взимается</w:t>
      </w:r>
      <w:r>
        <w:rPr>
          <w:rFonts w:ascii="Times New Roman" w:hAnsi="Times New Roman" w:cs="Times New Roman"/>
          <w:sz w:val="28"/>
          <w:szCs w:val="28"/>
        </w:rPr>
        <w:t xml:space="preserve"> за детей-инвалидов, детей – сирот и детей, оставшихся без попечения родителей, а также за детей с туберкулёзной интоксикацией.</w:t>
      </w:r>
    </w:p>
    <w:p w:rsidR="000A6843" w:rsidRDefault="000A6843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298" w:rsidRDefault="00C07318" w:rsidP="000A6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родительской платы установлен в </w:t>
      </w:r>
      <w:r w:rsidRPr="000A6843">
        <w:rPr>
          <w:rFonts w:ascii="Times New Roman" w:hAnsi="Times New Roman" w:cs="Times New Roman"/>
          <w:b/>
          <w:sz w:val="28"/>
          <w:szCs w:val="28"/>
        </w:rPr>
        <w:t>Постановлении Администрации</w:t>
      </w:r>
      <w:r w:rsidR="003F5298" w:rsidRPr="000A6843">
        <w:rPr>
          <w:rFonts w:ascii="Times New Roman" w:hAnsi="Times New Roman" w:cs="Times New Roman"/>
          <w:b/>
          <w:sz w:val="28"/>
          <w:szCs w:val="28"/>
        </w:rPr>
        <w:t xml:space="preserve"> города Сочи № 2757 от 05.12.2016</w:t>
      </w:r>
      <w:r w:rsidR="003F5298">
        <w:rPr>
          <w:rFonts w:ascii="Times New Roman" w:hAnsi="Times New Roman" w:cs="Times New Roman"/>
          <w:sz w:val="28"/>
          <w:szCs w:val="28"/>
        </w:rPr>
        <w:t xml:space="preserve"> года и составляет: </w:t>
      </w:r>
      <w:r w:rsidR="003F5298" w:rsidRPr="000A6843">
        <w:rPr>
          <w:rFonts w:ascii="Times New Roman" w:hAnsi="Times New Roman" w:cs="Times New Roman"/>
          <w:b/>
          <w:i/>
          <w:sz w:val="28"/>
          <w:szCs w:val="28"/>
        </w:rPr>
        <w:t>95</w:t>
      </w:r>
      <w:r w:rsidR="003F5298">
        <w:rPr>
          <w:rFonts w:ascii="Times New Roman" w:hAnsi="Times New Roman" w:cs="Times New Roman"/>
          <w:sz w:val="28"/>
          <w:szCs w:val="28"/>
        </w:rPr>
        <w:t xml:space="preserve"> руб. и </w:t>
      </w:r>
      <w:r w:rsidR="003F5298" w:rsidRPr="000A6843">
        <w:rPr>
          <w:rFonts w:ascii="Times New Roman" w:hAnsi="Times New Roman" w:cs="Times New Roman"/>
          <w:b/>
          <w:i/>
          <w:sz w:val="28"/>
          <w:szCs w:val="28"/>
        </w:rPr>
        <w:t>58</w:t>
      </w:r>
      <w:r w:rsidR="003F5298">
        <w:rPr>
          <w:rFonts w:ascii="Times New Roman" w:hAnsi="Times New Roman" w:cs="Times New Roman"/>
          <w:sz w:val="28"/>
          <w:szCs w:val="28"/>
        </w:rPr>
        <w:t xml:space="preserve"> руб. (в день) и зависит от длительности пребывания де</w:t>
      </w:r>
      <w:r w:rsidR="0088714D">
        <w:rPr>
          <w:rFonts w:ascii="Times New Roman" w:hAnsi="Times New Roman" w:cs="Times New Roman"/>
          <w:sz w:val="28"/>
          <w:szCs w:val="28"/>
        </w:rPr>
        <w:t>тей в группе</w:t>
      </w:r>
      <w:r w:rsidR="003F5298">
        <w:rPr>
          <w:rFonts w:ascii="Times New Roman" w:hAnsi="Times New Roman" w:cs="Times New Roman"/>
          <w:sz w:val="28"/>
          <w:szCs w:val="28"/>
        </w:rPr>
        <w:t>.</w:t>
      </w:r>
    </w:p>
    <w:p w:rsidR="000A6843" w:rsidRDefault="000A6843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318" w:rsidRDefault="003F5298" w:rsidP="000A6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родительской платы</w:t>
      </w:r>
      <w:r w:rsidR="00C07318">
        <w:rPr>
          <w:rFonts w:ascii="Times New Roman" w:hAnsi="Times New Roman" w:cs="Times New Roman"/>
          <w:sz w:val="28"/>
          <w:szCs w:val="28"/>
        </w:rPr>
        <w:t xml:space="preserve"> </w:t>
      </w:r>
      <w:r w:rsidR="0088714D">
        <w:rPr>
          <w:rFonts w:ascii="Times New Roman" w:hAnsi="Times New Roman" w:cs="Times New Roman"/>
          <w:sz w:val="28"/>
          <w:szCs w:val="28"/>
        </w:rPr>
        <w:t>в 2016 году составила 10,28% от всех расходов на 1-го ребенка.</w:t>
      </w:r>
    </w:p>
    <w:p w:rsidR="0088714D" w:rsidRDefault="0088714D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14D" w:rsidRDefault="0088714D" w:rsidP="000A6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843">
        <w:rPr>
          <w:rFonts w:ascii="Times New Roman" w:hAnsi="Times New Roman" w:cs="Times New Roman"/>
          <w:b/>
          <w:sz w:val="28"/>
          <w:szCs w:val="28"/>
        </w:rPr>
        <w:t>Доп</w:t>
      </w:r>
      <w:r w:rsidR="00EF630C" w:rsidRPr="000A6843">
        <w:rPr>
          <w:rFonts w:ascii="Times New Roman" w:hAnsi="Times New Roman" w:cs="Times New Roman"/>
          <w:b/>
          <w:sz w:val="28"/>
          <w:szCs w:val="28"/>
        </w:rPr>
        <w:t>олнительная льгота - 50% родительской оплаты</w:t>
      </w:r>
      <w:r w:rsidR="00EF63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для родителей, имеющих 3-х и более несоверше</w:t>
      </w:r>
      <w:r w:rsidR="00EF630C">
        <w:rPr>
          <w:rFonts w:ascii="Times New Roman" w:hAnsi="Times New Roman" w:cs="Times New Roman"/>
          <w:sz w:val="28"/>
          <w:szCs w:val="28"/>
        </w:rPr>
        <w:t>ннолетних детей в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843" w:rsidRDefault="000A6843" w:rsidP="000A6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14D" w:rsidRDefault="0088714D" w:rsidP="000A6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30C">
        <w:rPr>
          <w:rFonts w:ascii="Times New Roman" w:hAnsi="Times New Roman" w:cs="Times New Roman"/>
          <w:sz w:val="28"/>
          <w:szCs w:val="28"/>
        </w:rPr>
        <w:t xml:space="preserve">В качестве материальной поддержки родителям выплачивается </w:t>
      </w:r>
      <w:r w:rsidR="00EF630C" w:rsidRPr="000A6843">
        <w:rPr>
          <w:rFonts w:ascii="Times New Roman" w:hAnsi="Times New Roman" w:cs="Times New Roman"/>
          <w:b/>
          <w:sz w:val="28"/>
          <w:szCs w:val="28"/>
        </w:rPr>
        <w:t xml:space="preserve">компенсация </w:t>
      </w:r>
      <w:r w:rsidR="000A6843">
        <w:rPr>
          <w:rFonts w:ascii="Times New Roman" w:hAnsi="Times New Roman" w:cs="Times New Roman"/>
          <w:sz w:val="28"/>
          <w:szCs w:val="28"/>
        </w:rPr>
        <w:t xml:space="preserve">с части </w:t>
      </w:r>
      <w:r w:rsidR="00EF695B">
        <w:rPr>
          <w:rFonts w:ascii="Times New Roman" w:hAnsi="Times New Roman" w:cs="Times New Roman"/>
          <w:sz w:val="28"/>
          <w:szCs w:val="28"/>
        </w:rPr>
        <w:t xml:space="preserve"> родительской </w:t>
      </w:r>
      <w:r w:rsidR="000A6843">
        <w:rPr>
          <w:rFonts w:ascii="Times New Roman" w:hAnsi="Times New Roman" w:cs="Times New Roman"/>
          <w:sz w:val="28"/>
          <w:szCs w:val="28"/>
        </w:rPr>
        <w:t>о</w:t>
      </w:r>
      <w:r w:rsidR="00EF695B">
        <w:rPr>
          <w:rFonts w:ascii="Times New Roman" w:hAnsi="Times New Roman" w:cs="Times New Roman"/>
          <w:sz w:val="28"/>
          <w:szCs w:val="28"/>
        </w:rPr>
        <w:t>платы</w:t>
      </w:r>
      <w:r w:rsidR="00EF630C">
        <w:rPr>
          <w:rFonts w:ascii="Times New Roman" w:hAnsi="Times New Roman" w:cs="Times New Roman"/>
          <w:sz w:val="28"/>
          <w:szCs w:val="28"/>
        </w:rPr>
        <w:t>:</w:t>
      </w:r>
    </w:p>
    <w:p w:rsidR="00EF630C" w:rsidRDefault="00EF630C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первого ребенка – 20%;</w:t>
      </w:r>
    </w:p>
    <w:p w:rsidR="00EF630C" w:rsidRDefault="00EF630C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второго ребенка – 50%;</w:t>
      </w:r>
    </w:p>
    <w:p w:rsidR="00EF630C" w:rsidRDefault="00EF630C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третьего и последующих детей – 70%.</w:t>
      </w:r>
    </w:p>
    <w:p w:rsidR="000A6843" w:rsidRDefault="000A6843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95B" w:rsidRDefault="00EF695B" w:rsidP="000A6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и Порядок выплаты компенсации, а также перечень документов, необходимых для её оформления, утверждён </w:t>
      </w:r>
      <w:r w:rsidRPr="000A6843">
        <w:rPr>
          <w:rFonts w:ascii="Times New Roman" w:hAnsi="Times New Roman" w:cs="Times New Roman"/>
          <w:b/>
          <w:sz w:val="28"/>
          <w:szCs w:val="28"/>
        </w:rPr>
        <w:t>Постановлением главы администрации (губернатора) Краснодарского края от 12 декабря 2013г. № 1460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95B" w:rsidRPr="001568B5" w:rsidRDefault="00EF695B" w:rsidP="000A6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695B" w:rsidRPr="001568B5" w:rsidSect="001568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68B5"/>
    <w:rsid w:val="000611F5"/>
    <w:rsid w:val="000A6843"/>
    <w:rsid w:val="001568B5"/>
    <w:rsid w:val="00370F79"/>
    <w:rsid w:val="003F5298"/>
    <w:rsid w:val="006D00C9"/>
    <w:rsid w:val="0088714D"/>
    <w:rsid w:val="00C07318"/>
    <w:rsid w:val="00E40330"/>
    <w:rsid w:val="00E61609"/>
    <w:rsid w:val="00EF630C"/>
    <w:rsid w:val="00EF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2017-05-10T11:56:00Z</dcterms:created>
  <dcterms:modified xsi:type="dcterms:W3CDTF">2017-05-10T13:36:00Z</dcterms:modified>
</cp:coreProperties>
</file>